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68"/>
        <w:gridCol w:w="135"/>
        <w:gridCol w:w="7469"/>
        <w:gridCol w:w="334"/>
      </w:tblGrid>
      <w:tr w:rsidR="003D4CAF" w:rsidTr="00086707">
        <w:trPr>
          <w:gridBefore w:val="1"/>
          <w:wBefore w:w="459" w:type="dxa"/>
        </w:trPr>
        <w:tc>
          <w:tcPr>
            <w:tcW w:w="1668" w:type="dxa"/>
          </w:tcPr>
          <w:p w:rsidR="003D4CAF" w:rsidRDefault="003D4CAF" w:rsidP="00E76985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i/>
                <w:noProof/>
                <w:color w:val="0070C0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C680E1A" wp14:editId="6EF1E504">
                  <wp:simplePos x="0" y="0"/>
                  <wp:positionH relativeFrom="column">
                    <wp:posOffset>54223</wp:posOffset>
                  </wp:positionH>
                  <wp:positionV relativeFrom="paragraph">
                    <wp:posOffset>558000</wp:posOffset>
                  </wp:positionV>
                  <wp:extent cx="713545" cy="954157"/>
                  <wp:effectExtent l="0" t="0" r="0" b="0"/>
                  <wp:wrapNone/>
                  <wp:docPr id="1" name="Image 1" descr="logo_Papier-ent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pier-ent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45" cy="95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3"/>
          </w:tcPr>
          <w:p w:rsidR="003D4CAF" w:rsidRDefault="003D4CAF" w:rsidP="00E76985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</w:p>
          <w:p w:rsidR="003D4CAF" w:rsidRPr="00BE3134" w:rsidRDefault="00D24ED8" w:rsidP="003D4CAF">
            <w:pPr>
              <w:jc w:val="center"/>
              <w:rPr>
                <w:i/>
                <w:color w:val="0070C0"/>
                <w:sz w:val="40"/>
                <w:szCs w:val="40"/>
              </w:rPr>
            </w:pPr>
            <w:r>
              <w:rPr>
                <w:i/>
                <w:color w:val="0070C0"/>
                <w:sz w:val="40"/>
                <w:szCs w:val="40"/>
              </w:rPr>
              <w:t xml:space="preserve">OFFRE </w:t>
            </w:r>
            <w:r w:rsidR="004C7DFD">
              <w:rPr>
                <w:i/>
                <w:color w:val="0070C0"/>
                <w:sz w:val="40"/>
                <w:szCs w:val="40"/>
              </w:rPr>
              <w:t xml:space="preserve">DE STAGE </w:t>
            </w:r>
            <w:r w:rsidR="00102AC2">
              <w:rPr>
                <w:i/>
                <w:color w:val="0070C0"/>
                <w:sz w:val="40"/>
                <w:szCs w:val="40"/>
              </w:rPr>
              <w:t>/ CONTRAT d’APPRENTISSAGE</w:t>
            </w:r>
          </w:p>
          <w:p w:rsidR="003D4CAF" w:rsidRPr="003D4CAF" w:rsidRDefault="003D4CAF" w:rsidP="003D4CAF">
            <w:pPr>
              <w:jc w:val="center"/>
              <w:rPr>
                <w:i/>
                <w:color w:val="808080" w:themeColor="background1" w:themeShade="80"/>
                <w:sz w:val="32"/>
                <w:szCs w:val="32"/>
              </w:rPr>
            </w:pPr>
            <w:r w:rsidRPr="003D4CAF">
              <w:rPr>
                <w:i/>
                <w:color w:val="808080" w:themeColor="background1" w:themeShade="80"/>
                <w:sz w:val="32"/>
                <w:szCs w:val="32"/>
              </w:rPr>
              <w:t>Athis Val de Rouvre</w:t>
            </w:r>
          </w:p>
          <w:p w:rsidR="003D4CAF" w:rsidRDefault="003D4CAF" w:rsidP="00E76985">
            <w:pPr>
              <w:jc w:val="center"/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3D4CAF" w:rsidRPr="003D4CAF" w:rsidRDefault="003D4CAF" w:rsidP="00E76985">
            <w:pPr>
              <w:jc w:val="center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3D4CAF">
              <w:rPr>
                <w:i/>
                <w:color w:val="808080" w:themeColor="background1" w:themeShade="80"/>
                <w:sz w:val="24"/>
                <w:szCs w:val="24"/>
              </w:rPr>
              <w:t>Afin de renforcer nos équipes, nous recherchons un(e) :</w:t>
            </w:r>
          </w:p>
          <w:p w:rsidR="003D4CAF" w:rsidRPr="003D4CAF" w:rsidRDefault="003D4CAF" w:rsidP="003D4CAF">
            <w:pPr>
              <w:jc w:val="center"/>
              <w:rPr>
                <w:b/>
                <w:i/>
                <w:color w:val="0070C0"/>
                <w:sz w:val="30"/>
                <w:szCs w:val="30"/>
              </w:rPr>
            </w:pPr>
          </w:p>
          <w:p w:rsidR="003D4CAF" w:rsidRPr="003D4CAF" w:rsidRDefault="00102AC2" w:rsidP="003D4CAF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44"/>
                <w:szCs w:val="44"/>
              </w:rPr>
              <w:t xml:space="preserve">Assistant métrologue </w:t>
            </w:r>
            <w:r w:rsidR="003D4CAF" w:rsidRPr="003D4CAF">
              <w:rPr>
                <w:b/>
                <w:i/>
                <w:color w:val="0070C0"/>
                <w:sz w:val="32"/>
                <w:szCs w:val="32"/>
              </w:rPr>
              <w:t>(H/F)</w:t>
            </w:r>
            <w:r w:rsidR="003D4CAF" w:rsidRPr="003D4CAF">
              <w:rPr>
                <w:noProof/>
                <w:sz w:val="32"/>
                <w:szCs w:val="32"/>
                <w:lang w:eastAsia="fr-FR"/>
              </w:rPr>
              <w:t xml:space="preserve"> </w:t>
            </w:r>
          </w:p>
          <w:p w:rsidR="003D4CAF" w:rsidRDefault="003D4CAF" w:rsidP="00E76985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</w:p>
        </w:tc>
      </w:tr>
      <w:tr w:rsidR="00062259" w:rsidRPr="003D4CAF" w:rsidTr="0008670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4" w:type="dxa"/>
          <w:jc w:val="center"/>
        </w:trPr>
        <w:tc>
          <w:tcPr>
            <w:tcW w:w="2262" w:type="dxa"/>
            <w:gridSpan w:val="3"/>
          </w:tcPr>
          <w:p w:rsidR="00062259" w:rsidRPr="003D4CAF" w:rsidRDefault="00062259" w:rsidP="00062259">
            <w:pPr>
              <w:jc w:val="center"/>
              <w:rPr>
                <w:i/>
                <w:color w:val="0070C0"/>
                <w:sz w:val="20"/>
                <w:szCs w:val="20"/>
              </w:rPr>
            </w:pPr>
            <w:r w:rsidRPr="003D4CAF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53E7B50" wp14:editId="790D94E2">
                  <wp:extent cx="1182807" cy="1310676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808" cy="131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</w:tcPr>
          <w:p w:rsidR="0023440E" w:rsidRPr="003D4CAF" w:rsidRDefault="0023440E" w:rsidP="00062259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062259" w:rsidRPr="003D4CAF" w:rsidRDefault="00062259" w:rsidP="00062259">
            <w:pPr>
              <w:jc w:val="both"/>
              <w:rPr>
                <w:sz w:val="20"/>
                <w:szCs w:val="20"/>
              </w:rPr>
            </w:pPr>
            <w:r w:rsidRPr="003D4CAF">
              <w:rPr>
                <w:i/>
                <w:color w:val="0070C0"/>
                <w:sz w:val="20"/>
                <w:szCs w:val="20"/>
              </w:rPr>
              <w:t xml:space="preserve">Le groupe Ercé Plasturgie </w:t>
            </w:r>
            <w:r w:rsidR="0023440E" w:rsidRPr="003D4CAF">
              <w:rPr>
                <w:rStyle w:val="Accentuationlgre"/>
                <w:sz w:val="20"/>
                <w:szCs w:val="20"/>
              </w:rPr>
              <w:t>est une entreprise d’envergure européenne, spécialisée dans la conception, la production et la commercialisation de produits de haute technicité à base de matières plastiques en particulier pour le secteur automobile.</w:t>
            </w:r>
            <w:r w:rsidR="0023440E" w:rsidRPr="003D4CAF">
              <w:rPr>
                <w:sz w:val="20"/>
                <w:szCs w:val="20"/>
              </w:rPr>
              <w:t xml:space="preserve"> </w:t>
            </w:r>
          </w:p>
          <w:p w:rsidR="0023440E" w:rsidRPr="003D4CAF" w:rsidRDefault="0023440E" w:rsidP="00062259">
            <w:pPr>
              <w:jc w:val="both"/>
              <w:rPr>
                <w:sz w:val="20"/>
                <w:szCs w:val="20"/>
              </w:rPr>
            </w:pPr>
          </w:p>
          <w:p w:rsidR="00062259" w:rsidRDefault="00062259" w:rsidP="0023440E">
            <w:pPr>
              <w:jc w:val="both"/>
              <w:rPr>
                <w:rStyle w:val="Accentuationlgre"/>
                <w:sz w:val="20"/>
                <w:szCs w:val="20"/>
              </w:rPr>
            </w:pPr>
            <w:r w:rsidRPr="003D4CAF">
              <w:rPr>
                <w:i/>
                <w:color w:val="0070C0"/>
                <w:sz w:val="20"/>
                <w:szCs w:val="20"/>
              </w:rPr>
              <w:t xml:space="preserve">Notre site d’Athis Val de Rouvre </w:t>
            </w:r>
            <w:r w:rsidR="0023440E" w:rsidRPr="003D4CAF">
              <w:rPr>
                <w:rStyle w:val="Accentuationlgre"/>
                <w:sz w:val="20"/>
                <w:szCs w:val="20"/>
              </w:rPr>
              <w:t xml:space="preserve">avec un outil industriel à la pointe (21 presses thermoplastiques, 4 lignes d’assemblage) et un effectif de 70 salariés est notamment un des leaders européens dans la production des carters et composants de moteurs de lève-vitre. </w:t>
            </w:r>
          </w:p>
          <w:p w:rsidR="00102AC2" w:rsidRPr="00102AC2" w:rsidRDefault="00102AC2" w:rsidP="00102AC2">
            <w:pPr>
              <w:rPr>
                <w:i/>
                <w:sz w:val="20"/>
                <w:szCs w:val="20"/>
              </w:rPr>
            </w:pPr>
            <w:r w:rsidRPr="00102AC2">
              <w:rPr>
                <w:i/>
                <w:sz w:val="20"/>
                <w:szCs w:val="20"/>
              </w:rPr>
              <w:t>Notre site est certifié ISO9001 :2015 et IATF 16949 :2016.</w:t>
            </w:r>
          </w:p>
          <w:p w:rsidR="00102AC2" w:rsidRPr="00102AC2" w:rsidRDefault="00CB470A" w:rsidP="00102AC2">
            <w:pPr>
              <w:rPr>
                <w:i/>
                <w:sz w:val="20"/>
                <w:szCs w:val="20"/>
              </w:rPr>
            </w:pPr>
            <w:hyperlink r:id="rId7" w:history="1">
              <w:r w:rsidR="00102AC2" w:rsidRPr="00102AC2">
                <w:rPr>
                  <w:rStyle w:val="Lienhypertexte"/>
                  <w:i/>
                  <w:sz w:val="20"/>
                  <w:szCs w:val="20"/>
                </w:rPr>
                <w:t>http://www.erce-automotive.com/</w:t>
              </w:r>
            </w:hyperlink>
          </w:p>
          <w:p w:rsidR="00102AC2" w:rsidRPr="003D4CAF" w:rsidRDefault="00102AC2" w:rsidP="0023440E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</w:tc>
      </w:tr>
    </w:tbl>
    <w:p w:rsidR="002B32AE" w:rsidRPr="00755283" w:rsidRDefault="002B32AE" w:rsidP="002B0E6D">
      <w:pPr>
        <w:jc w:val="both"/>
        <w:rPr>
          <w:b/>
          <w:i/>
          <w:color w:val="0070C0"/>
          <w:sz w:val="2"/>
          <w:szCs w:val="2"/>
        </w:rPr>
      </w:pPr>
    </w:p>
    <w:p w:rsidR="003D4CAF" w:rsidRDefault="003D4CAF" w:rsidP="00062259">
      <w:pPr>
        <w:rPr>
          <w:rStyle w:val="Accentuationlgre"/>
          <w:sz w:val="24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6587"/>
      </w:tblGrid>
      <w:tr w:rsidR="003D4CAF" w:rsidTr="00102AC2">
        <w:tc>
          <w:tcPr>
            <w:tcW w:w="2943" w:type="dxa"/>
          </w:tcPr>
          <w:p w:rsidR="00086707" w:rsidRDefault="00086707" w:rsidP="003D4CAF">
            <w:pPr>
              <w:jc w:val="both"/>
              <w:rPr>
                <w:rStyle w:val="Accentuationlgre"/>
                <w:color w:val="808080" w:themeColor="background1" w:themeShade="80"/>
                <w:sz w:val="20"/>
                <w:szCs w:val="20"/>
              </w:rPr>
            </w:pPr>
          </w:p>
          <w:p w:rsidR="00967077" w:rsidRDefault="00967077" w:rsidP="00086707">
            <w:pPr>
              <w:jc w:val="center"/>
              <w:rPr>
                <w:rStyle w:val="Accentuationlgre"/>
                <w:color w:val="404040" w:themeColor="text1" w:themeTint="BF"/>
                <w:sz w:val="20"/>
                <w:szCs w:val="20"/>
              </w:rPr>
            </w:pPr>
          </w:p>
          <w:p w:rsidR="00086707" w:rsidRPr="009C77B6" w:rsidRDefault="003D4CAF" w:rsidP="00086707">
            <w:pPr>
              <w:jc w:val="center"/>
              <w:rPr>
                <w:rStyle w:val="Accentuationlgre"/>
                <w:color w:val="404040" w:themeColor="text1" w:themeTint="BF"/>
                <w:sz w:val="20"/>
                <w:szCs w:val="20"/>
              </w:rPr>
            </w:pPr>
            <w:r w:rsidRPr="009C77B6">
              <w:rPr>
                <w:rStyle w:val="Accentuationlgre"/>
                <w:color w:val="404040" w:themeColor="text1" w:themeTint="BF"/>
                <w:sz w:val="20"/>
                <w:szCs w:val="20"/>
              </w:rPr>
              <w:t>Rattaché(e)</w:t>
            </w:r>
          </w:p>
          <w:p w:rsidR="00086707" w:rsidRPr="009C77B6" w:rsidRDefault="003D4CAF" w:rsidP="00086707">
            <w:pPr>
              <w:jc w:val="center"/>
              <w:rPr>
                <w:rStyle w:val="Accentuationlgre"/>
                <w:color w:val="404040" w:themeColor="text1" w:themeTint="BF"/>
                <w:sz w:val="20"/>
                <w:szCs w:val="20"/>
              </w:rPr>
            </w:pPr>
            <w:r w:rsidRPr="009C77B6">
              <w:rPr>
                <w:rStyle w:val="Accentuationlgre"/>
                <w:color w:val="404040" w:themeColor="text1" w:themeTint="BF"/>
                <w:sz w:val="20"/>
                <w:szCs w:val="20"/>
              </w:rPr>
              <w:t xml:space="preserve">au </w:t>
            </w:r>
            <w:r w:rsidR="00967077">
              <w:rPr>
                <w:rStyle w:val="Accentuationlgre"/>
                <w:color w:val="404040" w:themeColor="text1" w:themeTint="BF"/>
                <w:sz w:val="20"/>
                <w:szCs w:val="20"/>
              </w:rPr>
              <w:t xml:space="preserve">Directeur Commercial et en lien direct avec le </w:t>
            </w:r>
            <w:r w:rsidR="00102AC2">
              <w:rPr>
                <w:rStyle w:val="Accentuationlgre"/>
                <w:color w:val="404040" w:themeColor="text1" w:themeTint="BF"/>
                <w:sz w:val="20"/>
                <w:szCs w:val="20"/>
              </w:rPr>
              <w:t>métrologue</w:t>
            </w:r>
            <w:r w:rsidR="00967077">
              <w:rPr>
                <w:rStyle w:val="Accentuationlgre"/>
                <w:color w:val="404040" w:themeColor="text1" w:themeTint="BF"/>
                <w:sz w:val="20"/>
                <w:szCs w:val="20"/>
              </w:rPr>
              <w:t xml:space="preserve">, vous </w:t>
            </w:r>
            <w:r w:rsidR="00102AC2">
              <w:rPr>
                <w:rStyle w:val="Accentuationlgre"/>
                <w:color w:val="404040" w:themeColor="text1" w:themeTint="BF"/>
                <w:sz w:val="20"/>
                <w:szCs w:val="20"/>
              </w:rPr>
              <w:t>aurez</w:t>
            </w:r>
            <w:r w:rsidR="00967077">
              <w:rPr>
                <w:rStyle w:val="Accentuationlgre"/>
                <w:color w:val="404040" w:themeColor="text1" w:themeTint="BF"/>
                <w:sz w:val="20"/>
                <w:szCs w:val="20"/>
              </w:rPr>
              <w:t xml:space="preserve"> pour mission de</w:t>
            </w:r>
            <w:r w:rsidR="00C0490B">
              <w:rPr>
                <w:rStyle w:val="Accentuationlgre"/>
                <w:color w:val="404040" w:themeColor="text1" w:themeTint="BF"/>
                <w:sz w:val="20"/>
                <w:szCs w:val="20"/>
              </w:rPr>
              <w:t> :</w:t>
            </w:r>
          </w:p>
          <w:p w:rsidR="003D4CAF" w:rsidRDefault="003D4CAF" w:rsidP="00967077">
            <w:pPr>
              <w:jc w:val="center"/>
              <w:rPr>
                <w:rStyle w:val="Accentuationlgre"/>
                <w:color w:val="808080" w:themeColor="background1" w:themeShade="80"/>
                <w:sz w:val="20"/>
                <w:szCs w:val="20"/>
              </w:rPr>
            </w:pPr>
          </w:p>
          <w:p w:rsidR="00967077" w:rsidRPr="003D4CAF" w:rsidRDefault="00967077" w:rsidP="00967077">
            <w:pPr>
              <w:jc w:val="center"/>
              <w:rPr>
                <w:rStyle w:val="Accentuationlgre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95" w:type="dxa"/>
          </w:tcPr>
          <w:p w:rsidR="00086707" w:rsidRDefault="00086707" w:rsidP="003D4CAF">
            <w:pPr>
              <w:ind w:left="360"/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  <w:p w:rsidR="004C7DFD" w:rsidRPr="00102AC2" w:rsidRDefault="00102AC2" w:rsidP="00967077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  <w:color w:val="808080" w:themeColor="background1" w:themeShade="80"/>
                <w:sz w:val="24"/>
              </w:rPr>
            </w:pPr>
            <w:r>
              <w:rPr>
                <w:color w:val="0070C0"/>
                <w:sz w:val="20"/>
                <w:szCs w:val="20"/>
              </w:rPr>
              <w:t>En lien avec les chargés de projet qualité, élaborer les méthodes de mesures</w:t>
            </w:r>
          </w:p>
          <w:p w:rsidR="00102AC2" w:rsidRPr="00102AC2" w:rsidRDefault="00102AC2" w:rsidP="00967077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  <w:color w:val="808080" w:themeColor="background1" w:themeShade="80"/>
                <w:sz w:val="24"/>
              </w:rPr>
            </w:pPr>
            <w:r>
              <w:rPr>
                <w:color w:val="0070C0"/>
                <w:sz w:val="20"/>
                <w:szCs w:val="20"/>
              </w:rPr>
              <w:t>Créer des programmes sur machines 3D et 3 D optique</w:t>
            </w:r>
            <w:r w:rsidR="00A06C7A">
              <w:rPr>
                <w:color w:val="0070C0"/>
                <w:sz w:val="20"/>
                <w:szCs w:val="20"/>
              </w:rPr>
              <w:t>s</w:t>
            </w:r>
            <w:r>
              <w:rPr>
                <w:color w:val="0070C0"/>
                <w:sz w:val="20"/>
                <w:szCs w:val="20"/>
              </w:rPr>
              <w:t xml:space="preserve"> liés aux différents nouveaux projets</w:t>
            </w:r>
          </w:p>
          <w:p w:rsidR="00102AC2" w:rsidRPr="00102AC2" w:rsidRDefault="00102AC2" w:rsidP="00967077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  <w:color w:val="808080" w:themeColor="background1" w:themeShade="80"/>
                <w:sz w:val="24"/>
              </w:rPr>
            </w:pPr>
            <w:r>
              <w:rPr>
                <w:color w:val="0070C0"/>
                <w:sz w:val="20"/>
                <w:szCs w:val="20"/>
              </w:rPr>
              <w:t>Gérer la planification des métrologies suivant les phases de développement des moules</w:t>
            </w:r>
          </w:p>
          <w:p w:rsidR="00102AC2" w:rsidRPr="00102AC2" w:rsidRDefault="00102AC2" w:rsidP="00967077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  <w:color w:val="808080" w:themeColor="background1" w:themeShade="80"/>
                <w:sz w:val="24"/>
              </w:rPr>
            </w:pPr>
            <w:r>
              <w:rPr>
                <w:color w:val="0070C0"/>
                <w:sz w:val="20"/>
                <w:szCs w:val="20"/>
              </w:rPr>
              <w:t>Définir les maquettes de contrôles et posage 3 D avec le service qualité</w:t>
            </w:r>
          </w:p>
          <w:p w:rsidR="00102AC2" w:rsidRPr="00102AC2" w:rsidRDefault="00102AC2" w:rsidP="00967077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  <w:color w:val="808080" w:themeColor="background1" w:themeShade="80"/>
                <w:sz w:val="24"/>
              </w:rPr>
            </w:pPr>
            <w:r>
              <w:rPr>
                <w:color w:val="0070C0"/>
                <w:sz w:val="20"/>
                <w:szCs w:val="20"/>
              </w:rPr>
              <w:t>Mesurer des pièces d’essais et des échantillons initiaux (3D – 3D optique – colonne de mesure – pied à coulisse – micromètre – piges – cales – calibres etc.</w:t>
            </w:r>
          </w:p>
          <w:p w:rsidR="00102AC2" w:rsidRPr="00102AC2" w:rsidRDefault="00102AC2" w:rsidP="00967077">
            <w:pPr>
              <w:pStyle w:val="Paragraphedeliste"/>
              <w:numPr>
                <w:ilvl w:val="0"/>
                <w:numId w:val="10"/>
              </w:numPr>
              <w:jc w:val="both"/>
              <w:rPr>
                <w:i/>
                <w:iCs/>
                <w:color w:val="808080" w:themeColor="background1" w:themeShade="80"/>
                <w:sz w:val="24"/>
              </w:rPr>
            </w:pPr>
            <w:r>
              <w:rPr>
                <w:color w:val="0070C0"/>
                <w:sz w:val="20"/>
                <w:szCs w:val="20"/>
              </w:rPr>
              <w:t>Editer les rapports de métrologie</w:t>
            </w:r>
          </w:p>
          <w:p w:rsidR="00A06C7A" w:rsidRPr="003D4CAF" w:rsidRDefault="00102AC2" w:rsidP="004E0D7E">
            <w:pPr>
              <w:pStyle w:val="Paragraphedeliste"/>
              <w:numPr>
                <w:ilvl w:val="0"/>
                <w:numId w:val="10"/>
              </w:numPr>
              <w:jc w:val="both"/>
              <w:rPr>
                <w:rStyle w:val="Accentuationlgre"/>
                <w:color w:val="808080" w:themeColor="background1" w:themeShade="80"/>
                <w:sz w:val="24"/>
              </w:rPr>
            </w:pPr>
            <w:r>
              <w:rPr>
                <w:color w:val="0070C0"/>
                <w:sz w:val="20"/>
                <w:szCs w:val="20"/>
              </w:rPr>
              <w:t>Assurer la pré-analyse des métrologies effect</w:t>
            </w:r>
            <w:r w:rsidR="00CC38F9">
              <w:rPr>
                <w:color w:val="0070C0"/>
                <w:sz w:val="20"/>
                <w:szCs w:val="20"/>
              </w:rPr>
              <w:t>u</w:t>
            </w:r>
            <w:r>
              <w:rPr>
                <w:color w:val="0070C0"/>
                <w:sz w:val="20"/>
                <w:szCs w:val="20"/>
              </w:rPr>
              <w:t>ées.</w:t>
            </w:r>
          </w:p>
        </w:tc>
      </w:tr>
      <w:tr w:rsidR="00086707" w:rsidTr="006E207E">
        <w:tc>
          <w:tcPr>
            <w:tcW w:w="9638" w:type="dxa"/>
            <w:gridSpan w:val="2"/>
          </w:tcPr>
          <w:p w:rsidR="00086707" w:rsidRDefault="00086707" w:rsidP="00086707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102AC2" w:rsidRDefault="00102AC2" w:rsidP="00086707">
            <w:pPr>
              <w:rPr>
                <w:color w:val="404040" w:themeColor="text1" w:themeTint="BF"/>
                <w:sz w:val="20"/>
                <w:szCs w:val="20"/>
              </w:rPr>
            </w:pPr>
            <w:r w:rsidRPr="001D6F63">
              <w:rPr>
                <w:noProof/>
                <w:color w:val="404040" w:themeColor="text1" w:themeTint="BF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90BB7" wp14:editId="25E357AE">
                      <wp:simplePos x="0" y="0"/>
                      <wp:positionH relativeFrom="column">
                        <wp:posOffset>3806908</wp:posOffset>
                      </wp:positionH>
                      <wp:positionV relativeFrom="paragraph">
                        <wp:posOffset>275590</wp:posOffset>
                      </wp:positionV>
                      <wp:extent cx="2407920" cy="1351280"/>
                      <wp:effectExtent l="38100" t="266700" r="0" b="267970"/>
                      <wp:wrapNone/>
                      <wp:docPr id="7" name="Zone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7920" cy="1351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isometricOffAxis1Right"/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57B7" w:rsidRDefault="00BA57B7" w:rsidP="00BA57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A57B7" w:rsidRPr="00C17B95" w:rsidRDefault="00BA57B7" w:rsidP="00BA57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C17B9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>POURQUOI NOUS REJOINDRE ?</w:t>
                                  </w:r>
                                </w:p>
                                <w:p w:rsidR="00BA57B7" w:rsidRPr="003D2309" w:rsidRDefault="00BA57B7" w:rsidP="00BA57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A57B7" w:rsidRPr="00C17B95" w:rsidRDefault="00BA57B7" w:rsidP="00BA57B7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720"/>
                                    </w:tabs>
                                    <w:ind w:left="426" w:hanging="284"/>
                                    <w:contextualSpacing/>
                                    <w:rPr>
                                      <w:rFonts w:eastAsia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7B95">
                                    <w:rPr>
                                      <w:rFonts w:eastAsia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Une entreprise familiale à taille humaine</w:t>
                                  </w:r>
                                </w:p>
                                <w:p w:rsidR="00BA57B7" w:rsidRPr="00C17B95" w:rsidRDefault="00BA57B7" w:rsidP="00BA57B7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720"/>
                                    </w:tabs>
                                    <w:ind w:left="426" w:hanging="284"/>
                                    <w:contextualSpacing/>
                                    <w:rPr>
                                      <w:rFonts w:eastAsia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7B95">
                                    <w:rPr>
                                      <w:rFonts w:eastAsia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Un environnement de travail favorable (</w:t>
                                  </w:r>
                                  <w:r w:rsidRPr="00E46BF3">
                                    <w:rPr>
                                      <w:rFonts w:eastAsia="Times New Roman"/>
                                      <w:i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propre, certifié ISO/TS 16949, des formations régulières, une action bien être et performance engagée depuis 2016</w:t>
                                  </w:r>
                                  <w:r>
                                    <w:rPr>
                                      <w:rFonts w:eastAsia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BA57B7" w:rsidRPr="00C17B95" w:rsidRDefault="00BA57B7" w:rsidP="00BA57B7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720"/>
                                    </w:tabs>
                                    <w:ind w:left="426" w:hanging="284"/>
                                    <w:contextualSpacing/>
                                    <w:rPr>
                                      <w:rFonts w:eastAsia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7B95">
                                    <w:rPr>
                                      <w:rFonts w:eastAsia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Une renommée internationale avec une diversité culturelle</w:t>
                                  </w:r>
                                </w:p>
                                <w:p w:rsidR="00BA57B7" w:rsidRPr="00C17B95" w:rsidRDefault="00BA57B7" w:rsidP="00BA57B7">
                                  <w:pPr>
                                    <w:contextualSpacing/>
                                    <w:rPr>
                                      <w:rFonts w:eastAsia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A57B7" w:rsidRPr="00C17B95" w:rsidRDefault="00BA57B7" w:rsidP="00BA57B7">
                                  <w:pPr>
                                    <w:contextualSpacing/>
                                    <w:rPr>
                                      <w:rFonts w:eastAsia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90B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6" o:spid="_x0000_s1026" type="#_x0000_t202" style="position:absolute;margin-left:299.75pt;margin-top:21.7pt;width:189.6pt;height:1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ffset="0,1pt"/>
                      <o:extrusion v:ext="view" viewpoint="100pt,0" viewpointorigin=",0" skewangle="0" skewamt="0"/>
                      <v:textbox>
                        <w:txbxContent>
                          <w:p w:rsidR="00BA57B7" w:rsidRDefault="00BA57B7" w:rsidP="00BA57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A57B7" w:rsidRPr="00C17B95" w:rsidRDefault="00BA57B7" w:rsidP="00BA57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17B9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POURQUOI NOUS REJOINDRE ?</w:t>
                            </w:r>
                          </w:p>
                          <w:p w:rsidR="00BA57B7" w:rsidRPr="003D2309" w:rsidRDefault="00BA57B7" w:rsidP="00BA57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A57B7" w:rsidRPr="00C17B95" w:rsidRDefault="00BA57B7" w:rsidP="00BA57B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</w:tabs>
                              <w:ind w:left="426" w:hanging="284"/>
                              <w:contextualSpacing/>
                              <w:rPr>
                                <w:rFonts w:eastAsia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7B95">
                              <w:rPr>
                                <w:rFonts w:eastAsia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Une entreprise familiale à taille humaine</w:t>
                            </w:r>
                          </w:p>
                          <w:p w:rsidR="00BA57B7" w:rsidRPr="00C17B95" w:rsidRDefault="00BA57B7" w:rsidP="00BA57B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</w:tabs>
                              <w:ind w:left="426" w:hanging="284"/>
                              <w:contextualSpacing/>
                              <w:rPr>
                                <w:rFonts w:eastAsia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7B95">
                              <w:rPr>
                                <w:rFonts w:eastAsia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Un environnement de travail favorable (</w:t>
                            </w:r>
                            <w:r w:rsidRPr="00E46BF3">
                              <w:rPr>
                                <w:rFonts w:eastAsia="Times New Roman"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>propre, certifié ISO/TS 16949, des formations régulières, une action bien être et performance engagée depuis 2016</w:t>
                            </w:r>
                            <w:r>
                              <w:rPr>
                                <w:rFonts w:eastAsia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A57B7" w:rsidRPr="00C17B95" w:rsidRDefault="00BA57B7" w:rsidP="00BA57B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</w:tabs>
                              <w:ind w:left="426" w:hanging="284"/>
                              <w:contextualSpacing/>
                              <w:rPr>
                                <w:rFonts w:eastAsia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7B95">
                              <w:rPr>
                                <w:rFonts w:eastAsia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Une renommée internationale avec une diversité culturelle</w:t>
                            </w:r>
                          </w:p>
                          <w:p w:rsidR="00BA57B7" w:rsidRPr="00C17B95" w:rsidRDefault="00BA57B7" w:rsidP="00BA57B7">
                            <w:pPr>
                              <w:contextualSpacing/>
                              <w:rPr>
                                <w:rFonts w:eastAsia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A57B7" w:rsidRPr="00C17B95" w:rsidRDefault="00BA57B7" w:rsidP="00BA57B7">
                            <w:pPr>
                              <w:contextualSpacing/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404040" w:themeColor="text1" w:themeTint="BF"/>
                <w:sz w:val="20"/>
                <w:szCs w:val="20"/>
              </w:rPr>
              <w:t>Nous sommes à la recherche d’un(e) stagiaire/apprenti pouvant intégrer notre laboratoire de métrologie sur notre site d’Athis de l’Orne (61).</w:t>
            </w:r>
          </w:p>
          <w:p w:rsidR="00102AC2" w:rsidRPr="009C77B6" w:rsidRDefault="00102AC2" w:rsidP="00086707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967077" w:rsidRPr="00C0490B" w:rsidRDefault="00C0490B" w:rsidP="00086707">
            <w:pPr>
              <w:jc w:val="both"/>
              <w:rPr>
                <w:b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u w:val="single"/>
              </w:rPr>
              <w:t>PROFIL</w:t>
            </w:r>
          </w:p>
          <w:p w:rsidR="00C0490B" w:rsidRDefault="00C0490B" w:rsidP="00086707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Etudiant </w:t>
            </w:r>
            <w:r w:rsidR="00102AC2">
              <w:rPr>
                <w:color w:val="404040" w:themeColor="text1" w:themeTint="BF"/>
                <w:sz w:val="20"/>
                <w:szCs w:val="20"/>
              </w:rPr>
              <w:t>en mesures physique, techniques physique ou génie industrielle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C0490B" w:rsidRDefault="00C0490B" w:rsidP="00086707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22415B">
              <w:rPr>
                <w:b/>
                <w:color w:val="404040" w:themeColor="text1" w:themeTint="BF"/>
                <w:sz w:val="20"/>
                <w:szCs w:val="20"/>
                <w:u w:val="single"/>
              </w:rPr>
              <w:t>DATE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 : </w:t>
            </w:r>
            <w:r w:rsidR="004C7DFD">
              <w:rPr>
                <w:color w:val="404040" w:themeColor="text1" w:themeTint="BF"/>
                <w:sz w:val="20"/>
                <w:szCs w:val="20"/>
              </w:rPr>
              <w:t xml:space="preserve">dès maintenant </w:t>
            </w:r>
          </w:p>
          <w:p w:rsidR="00C0490B" w:rsidRDefault="00C0490B" w:rsidP="00086707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22415B">
              <w:rPr>
                <w:b/>
                <w:color w:val="404040" w:themeColor="text1" w:themeTint="BF"/>
                <w:sz w:val="20"/>
                <w:szCs w:val="20"/>
                <w:u w:val="single"/>
              </w:rPr>
              <w:t>LIEU</w:t>
            </w:r>
            <w:r>
              <w:rPr>
                <w:color w:val="404040" w:themeColor="text1" w:themeTint="BF"/>
                <w:sz w:val="20"/>
                <w:szCs w:val="20"/>
              </w:rPr>
              <w:t> : Athis Val de Rouvre (50 kms de Caen)</w:t>
            </w:r>
          </w:p>
          <w:p w:rsidR="00D10932" w:rsidRDefault="00D10932" w:rsidP="00086707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D10932">
              <w:rPr>
                <w:b/>
                <w:color w:val="404040" w:themeColor="text1" w:themeTint="BF"/>
                <w:sz w:val="20"/>
                <w:szCs w:val="20"/>
                <w:u w:val="single"/>
              </w:rPr>
              <w:t>GRATIFICATION</w:t>
            </w:r>
            <w:r>
              <w:rPr>
                <w:color w:val="404040" w:themeColor="text1" w:themeTint="BF"/>
                <w:sz w:val="20"/>
                <w:szCs w:val="20"/>
              </w:rPr>
              <w:t> : à négocier</w:t>
            </w:r>
          </w:p>
          <w:p w:rsidR="00967077" w:rsidRPr="009C77B6" w:rsidRDefault="00967077" w:rsidP="00086707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  <w:p w:rsidR="00086707" w:rsidRDefault="00086707" w:rsidP="00086707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52026E" w:rsidRDefault="0052026E" w:rsidP="007A57A3">
      <w:pPr>
        <w:rPr>
          <w:b/>
          <w:bCs/>
          <w:sz w:val="20"/>
          <w:szCs w:val="20"/>
          <w:u w:val="single"/>
        </w:rPr>
      </w:pPr>
    </w:p>
    <w:p w:rsidR="00615CCC" w:rsidRPr="00967077" w:rsidRDefault="00102AC2" w:rsidP="007A57A3">
      <w:pPr>
        <w:rPr>
          <w:i/>
          <w:color w:val="548DD4" w:themeColor="text2" w:themeTint="99"/>
          <w:sz w:val="20"/>
          <w:szCs w:val="20"/>
        </w:rPr>
      </w:pPr>
      <w:r>
        <w:rPr>
          <w:i/>
          <w:sz w:val="20"/>
          <w:szCs w:val="20"/>
        </w:rPr>
        <w:t>S</w:t>
      </w:r>
      <w:r w:rsidR="00615CCC" w:rsidRPr="00967077">
        <w:rPr>
          <w:i/>
          <w:sz w:val="20"/>
          <w:szCs w:val="20"/>
        </w:rPr>
        <w:t xml:space="preserve">i </w:t>
      </w:r>
      <w:r w:rsidR="00CF7037" w:rsidRPr="00967077">
        <w:rPr>
          <w:i/>
          <w:sz w:val="20"/>
          <w:szCs w:val="20"/>
        </w:rPr>
        <w:t>vous êtes intéressés</w:t>
      </w:r>
      <w:r w:rsidR="00615CCC" w:rsidRPr="00967077">
        <w:rPr>
          <w:i/>
          <w:sz w:val="20"/>
          <w:szCs w:val="20"/>
        </w:rPr>
        <w:t xml:space="preserve"> par cette offre et possédez toutes les qualités et compétences recherchées, </w:t>
      </w:r>
      <w:r w:rsidR="009C77B6" w:rsidRPr="00967077">
        <w:rPr>
          <w:i/>
          <w:sz w:val="20"/>
          <w:szCs w:val="20"/>
        </w:rPr>
        <w:t xml:space="preserve">merci d’envoyer </w:t>
      </w:r>
      <w:r w:rsidR="00615CCC" w:rsidRPr="00967077">
        <w:rPr>
          <w:i/>
          <w:sz w:val="20"/>
          <w:szCs w:val="20"/>
        </w:rPr>
        <w:t xml:space="preserve">envoyer votre CV accompagné d’une </w:t>
      </w:r>
      <w:r w:rsidR="00967077" w:rsidRPr="00967077">
        <w:rPr>
          <w:i/>
          <w:sz w:val="20"/>
          <w:szCs w:val="20"/>
        </w:rPr>
        <w:t xml:space="preserve">lettre de motivation à Maud STEFFEN (ERCE PLASTURGIE) </w:t>
      </w:r>
      <w:hyperlink r:id="rId8" w:history="1">
        <w:r w:rsidR="00967077" w:rsidRPr="00967077">
          <w:rPr>
            <w:rStyle w:val="Lienhypertexte"/>
            <w:i/>
            <w:color w:val="548DD4" w:themeColor="text2" w:themeTint="99"/>
            <w:sz w:val="20"/>
            <w:szCs w:val="20"/>
          </w:rPr>
          <w:t>m.steffen@erce-plasturgie.com</w:t>
        </w:r>
      </w:hyperlink>
    </w:p>
    <w:p w:rsidR="00CF26C0" w:rsidRPr="009C77B6" w:rsidRDefault="00CF26C0" w:rsidP="00CF26C0">
      <w:pPr>
        <w:jc w:val="center"/>
        <w:rPr>
          <w:i/>
          <w:color w:val="808080" w:themeColor="background1" w:themeShade="80"/>
          <w:sz w:val="18"/>
          <w:szCs w:val="18"/>
          <w:u w:val="single"/>
        </w:rPr>
      </w:pPr>
      <w:r w:rsidRPr="009C77B6">
        <w:rPr>
          <w:i/>
          <w:color w:val="808080" w:themeColor="background1" w:themeShade="80"/>
          <w:sz w:val="18"/>
          <w:szCs w:val="18"/>
        </w:rPr>
        <w:t>Ercé Plasturgie</w:t>
      </w:r>
      <w:r w:rsidRPr="009C77B6">
        <w:rPr>
          <w:i/>
          <w:color w:val="808080" w:themeColor="background1" w:themeShade="80"/>
          <w:sz w:val="18"/>
          <w:szCs w:val="18"/>
          <w:u w:val="single"/>
        </w:rPr>
        <w:t xml:space="preserve"> </w:t>
      </w:r>
    </w:p>
    <w:p w:rsidR="00D079C7" w:rsidRPr="009C77B6" w:rsidRDefault="00D079C7" w:rsidP="00CF26C0">
      <w:pPr>
        <w:jc w:val="center"/>
        <w:rPr>
          <w:i/>
          <w:color w:val="808080" w:themeColor="background1" w:themeShade="80"/>
          <w:sz w:val="18"/>
          <w:szCs w:val="18"/>
        </w:rPr>
      </w:pPr>
      <w:r w:rsidRPr="009C77B6">
        <w:rPr>
          <w:i/>
          <w:color w:val="808080" w:themeColor="background1" w:themeShade="80"/>
          <w:sz w:val="18"/>
          <w:szCs w:val="18"/>
        </w:rPr>
        <w:t>ZI la Colomblée – BP 23 Athis de l’Orne – 61430 ATHIS VAL de ROUVRE</w:t>
      </w:r>
    </w:p>
    <w:p w:rsidR="00FA76AE" w:rsidRPr="009C77B6" w:rsidRDefault="00CB470A" w:rsidP="007A57A3">
      <w:pPr>
        <w:jc w:val="center"/>
        <w:rPr>
          <w:i/>
          <w:color w:val="808080" w:themeColor="background1" w:themeShade="80"/>
        </w:rPr>
      </w:pPr>
      <w:hyperlink r:id="rId9" w:history="1">
        <w:r w:rsidR="00CF26C0" w:rsidRPr="009C77B6">
          <w:rPr>
            <w:rStyle w:val="Lienhypertexte"/>
            <w:i/>
            <w:color w:val="808080" w:themeColor="background1" w:themeShade="80"/>
            <w:sz w:val="18"/>
            <w:szCs w:val="18"/>
            <w:u w:val="none"/>
          </w:rPr>
          <w:t>www.erce-plasturgie.com</w:t>
        </w:r>
      </w:hyperlink>
    </w:p>
    <w:sectPr w:rsidR="00FA76AE" w:rsidRPr="009C77B6" w:rsidSect="003D4CAF">
      <w:pgSz w:w="11906" w:h="16838"/>
      <w:pgMar w:top="709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728"/>
    <w:multiLevelType w:val="hybridMultilevel"/>
    <w:tmpl w:val="0896D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20D2"/>
    <w:multiLevelType w:val="hybridMultilevel"/>
    <w:tmpl w:val="C074B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20D"/>
    <w:multiLevelType w:val="hybridMultilevel"/>
    <w:tmpl w:val="FFA04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6186"/>
    <w:multiLevelType w:val="hybridMultilevel"/>
    <w:tmpl w:val="4B3EE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79BC"/>
    <w:multiLevelType w:val="hybridMultilevel"/>
    <w:tmpl w:val="7E761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56877"/>
    <w:multiLevelType w:val="hybridMultilevel"/>
    <w:tmpl w:val="E56611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682985"/>
    <w:multiLevelType w:val="hybridMultilevel"/>
    <w:tmpl w:val="38963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802F5"/>
    <w:multiLevelType w:val="hybridMultilevel"/>
    <w:tmpl w:val="86640EBC"/>
    <w:lvl w:ilvl="0" w:tplc="A80A1010">
      <w:start w:val="7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51187"/>
    <w:multiLevelType w:val="hybridMultilevel"/>
    <w:tmpl w:val="253E08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88758E"/>
    <w:multiLevelType w:val="hybridMultilevel"/>
    <w:tmpl w:val="1BEC9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97F3F"/>
    <w:multiLevelType w:val="hybridMultilevel"/>
    <w:tmpl w:val="F22C2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C706B"/>
    <w:multiLevelType w:val="hybridMultilevel"/>
    <w:tmpl w:val="571074A6"/>
    <w:lvl w:ilvl="0" w:tplc="CD826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43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A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0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8D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27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E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A7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6C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4A"/>
    <w:rsid w:val="00007ADE"/>
    <w:rsid w:val="00031193"/>
    <w:rsid w:val="00031795"/>
    <w:rsid w:val="00062259"/>
    <w:rsid w:val="00072175"/>
    <w:rsid w:val="00086707"/>
    <w:rsid w:val="000B7DCC"/>
    <w:rsid w:val="000C2D13"/>
    <w:rsid w:val="000D71FE"/>
    <w:rsid w:val="000E076F"/>
    <w:rsid w:val="000F0B16"/>
    <w:rsid w:val="000F1EF7"/>
    <w:rsid w:val="00102AC2"/>
    <w:rsid w:val="00114855"/>
    <w:rsid w:val="001530AC"/>
    <w:rsid w:val="00160E91"/>
    <w:rsid w:val="00165F61"/>
    <w:rsid w:val="001C5121"/>
    <w:rsid w:val="0022415B"/>
    <w:rsid w:val="0023440E"/>
    <w:rsid w:val="00284381"/>
    <w:rsid w:val="002A5D08"/>
    <w:rsid w:val="002A7B24"/>
    <w:rsid w:val="002B0E6D"/>
    <w:rsid w:val="002B32AE"/>
    <w:rsid w:val="002C0EA6"/>
    <w:rsid w:val="002C1800"/>
    <w:rsid w:val="002C4CD2"/>
    <w:rsid w:val="002D2AAC"/>
    <w:rsid w:val="002D4A5A"/>
    <w:rsid w:val="002E6910"/>
    <w:rsid w:val="00305F41"/>
    <w:rsid w:val="003102A5"/>
    <w:rsid w:val="003D4CAF"/>
    <w:rsid w:val="003D58E4"/>
    <w:rsid w:val="00454BBB"/>
    <w:rsid w:val="00482B9C"/>
    <w:rsid w:val="00491B7B"/>
    <w:rsid w:val="004A1017"/>
    <w:rsid w:val="004A103C"/>
    <w:rsid w:val="004C3ABA"/>
    <w:rsid w:val="004C7DFD"/>
    <w:rsid w:val="004E0D7E"/>
    <w:rsid w:val="00501EBD"/>
    <w:rsid w:val="0052026E"/>
    <w:rsid w:val="00544304"/>
    <w:rsid w:val="005A3C48"/>
    <w:rsid w:val="00615CCC"/>
    <w:rsid w:val="00652741"/>
    <w:rsid w:val="006A3995"/>
    <w:rsid w:val="006B1C19"/>
    <w:rsid w:val="006B1C2F"/>
    <w:rsid w:val="006B240D"/>
    <w:rsid w:val="006C1372"/>
    <w:rsid w:val="006C3386"/>
    <w:rsid w:val="00741166"/>
    <w:rsid w:val="00745432"/>
    <w:rsid w:val="00755283"/>
    <w:rsid w:val="007562C6"/>
    <w:rsid w:val="007A48A1"/>
    <w:rsid w:val="007A57A3"/>
    <w:rsid w:val="007C0E11"/>
    <w:rsid w:val="007C6C62"/>
    <w:rsid w:val="007D726A"/>
    <w:rsid w:val="0082152B"/>
    <w:rsid w:val="0088146D"/>
    <w:rsid w:val="008A5AF5"/>
    <w:rsid w:val="008A7AAB"/>
    <w:rsid w:val="00905215"/>
    <w:rsid w:val="00965A15"/>
    <w:rsid w:val="00967077"/>
    <w:rsid w:val="009C2FFA"/>
    <w:rsid w:val="009C77B6"/>
    <w:rsid w:val="009F5433"/>
    <w:rsid w:val="00A06C7A"/>
    <w:rsid w:val="00A54851"/>
    <w:rsid w:val="00A6497A"/>
    <w:rsid w:val="00A731A7"/>
    <w:rsid w:val="00B01E6F"/>
    <w:rsid w:val="00B0675F"/>
    <w:rsid w:val="00B354D2"/>
    <w:rsid w:val="00B510D4"/>
    <w:rsid w:val="00B60E6F"/>
    <w:rsid w:val="00B91A61"/>
    <w:rsid w:val="00B93764"/>
    <w:rsid w:val="00BA57B7"/>
    <w:rsid w:val="00BD781B"/>
    <w:rsid w:val="00BE3134"/>
    <w:rsid w:val="00C0490B"/>
    <w:rsid w:val="00C04E4A"/>
    <w:rsid w:val="00C736C6"/>
    <w:rsid w:val="00C81DDD"/>
    <w:rsid w:val="00CB470A"/>
    <w:rsid w:val="00CC38BC"/>
    <w:rsid w:val="00CC38F9"/>
    <w:rsid w:val="00CF08AA"/>
    <w:rsid w:val="00CF26C0"/>
    <w:rsid w:val="00CF7037"/>
    <w:rsid w:val="00D079C7"/>
    <w:rsid w:val="00D10932"/>
    <w:rsid w:val="00D224EE"/>
    <w:rsid w:val="00D24ED8"/>
    <w:rsid w:val="00D34116"/>
    <w:rsid w:val="00D536E3"/>
    <w:rsid w:val="00D55125"/>
    <w:rsid w:val="00D6682A"/>
    <w:rsid w:val="00DA1771"/>
    <w:rsid w:val="00DD0FB2"/>
    <w:rsid w:val="00E00D69"/>
    <w:rsid w:val="00E0176D"/>
    <w:rsid w:val="00E24E1E"/>
    <w:rsid w:val="00E76985"/>
    <w:rsid w:val="00EB0AA1"/>
    <w:rsid w:val="00F31456"/>
    <w:rsid w:val="00F77F4F"/>
    <w:rsid w:val="00FA76AE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4E510-36A3-4CA5-A7D8-933BC56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E4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4E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04E4A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11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16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0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062259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BA57B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effen@erce-plasturgi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e-automoti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S\Documents\www.erce-plasturgi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Pochet</dc:creator>
  <cp:lastModifiedBy>Céline Adour</cp:lastModifiedBy>
  <cp:revision>2</cp:revision>
  <cp:lastPrinted>2018-10-29T10:53:00Z</cp:lastPrinted>
  <dcterms:created xsi:type="dcterms:W3CDTF">2019-03-21T08:16:00Z</dcterms:created>
  <dcterms:modified xsi:type="dcterms:W3CDTF">2019-03-21T08:16:00Z</dcterms:modified>
</cp:coreProperties>
</file>